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B" w:rsidRPr="00CC419B" w:rsidRDefault="00CC419B" w:rsidP="00AE69C6">
      <w:pPr>
        <w:spacing w:after="0" w:line="240" w:lineRule="auto"/>
        <w:rPr>
          <w:rFonts w:eastAsia="Times New Roman" w:cs="Times New Roman"/>
          <w:b/>
          <w:iCs/>
          <w:szCs w:val="24"/>
        </w:rPr>
      </w:pPr>
      <w:r w:rsidRPr="00CC419B">
        <w:rPr>
          <w:rFonts w:eastAsia="Times New Roman" w:cs="Times New Roman"/>
          <w:b/>
          <w:iCs/>
          <w:szCs w:val="24"/>
        </w:rPr>
        <w:t>Beautiful Creatures</w:t>
      </w:r>
    </w:p>
    <w:p w:rsidR="00CC419B" w:rsidRPr="00CC419B" w:rsidRDefault="00CC419B" w:rsidP="00AE69C6">
      <w:pPr>
        <w:spacing w:after="0" w:line="240" w:lineRule="auto"/>
        <w:rPr>
          <w:rFonts w:eastAsia="Times New Roman" w:cs="Times New Roman"/>
          <w:iCs/>
          <w:szCs w:val="24"/>
        </w:rPr>
      </w:pPr>
    </w:p>
    <w:p w:rsidR="00CC419B" w:rsidRPr="000F57C0" w:rsidRDefault="000F57C0" w:rsidP="00AE69C6">
      <w:pPr>
        <w:spacing w:after="0" w:line="240" w:lineRule="auto"/>
        <w:rPr>
          <w:rFonts w:eastAsia="Times New Roman" w:cs="Times New Roman"/>
          <w:iCs/>
          <w:szCs w:val="24"/>
        </w:rPr>
      </w:pPr>
      <w:r w:rsidRPr="000F57C0">
        <w:rPr>
          <w:rFonts w:eastAsia="Times New Roman" w:cs="Times New Roman"/>
          <w:iCs/>
          <w:szCs w:val="24"/>
        </w:rPr>
        <w:t>Quote from Book:</w:t>
      </w:r>
    </w:p>
    <w:p w:rsidR="00AE69C6" w:rsidRDefault="00AE69C6" w:rsidP="00AE69C6">
      <w:pPr>
        <w:spacing w:after="0" w:line="240" w:lineRule="auto"/>
        <w:rPr>
          <w:rFonts w:eastAsia="Times New Roman" w:cs="Times New Roman"/>
          <w:szCs w:val="24"/>
        </w:rPr>
      </w:pPr>
      <w:r w:rsidRPr="002A407A">
        <w:rPr>
          <w:rFonts w:eastAsia="Times New Roman" w:cs="Times New Roman"/>
          <w:i/>
          <w:iCs/>
          <w:szCs w:val="24"/>
        </w:rPr>
        <w:t xml:space="preserve">“There were no surprises in Gatlin County. </w:t>
      </w:r>
      <w:r w:rsidRPr="002A407A">
        <w:rPr>
          <w:rFonts w:eastAsia="Times New Roman" w:cs="Times New Roman"/>
          <w:i/>
          <w:iCs/>
          <w:szCs w:val="24"/>
        </w:rPr>
        <w:br/>
        <w:t>We were pretty much the epicenter of the middle of nowhere.</w:t>
      </w:r>
      <w:r w:rsidRPr="002A407A">
        <w:rPr>
          <w:rFonts w:eastAsia="Times New Roman" w:cs="Times New Roman"/>
          <w:szCs w:val="24"/>
        </w:rPr>
        <w:br/>
      </w:r>
      <w:r w:rsidRPr="002A407A">
        <w:rPr>
          <w:rFonts w:eastAsia="Times New Roman" w:cs="Times New Roman"/>
          <w:i/>
          <w:iCs/>
          <w:szCs w:val="24"/>
        </w:rPr>
        <w:t>At least, that's what I thought.</w:t>
      </w:r>
      <w:r w:rsidRPr="002A407A">
        <w:rPr>
          <w:rFonts w:eastAsia="Times New Roman" w:cs="Times New Roman"/>
          <w:szCs w:val="24"/>
        </w:rPr>
        <w:br/>
      </w:r>
      <w:r w:rsidRPr="002A407A">
        <w:rPr>
          <w:rFonts w:eastAsia="Times New Roman" w:cs="Times New Roman"/>
          <w:i/>
          <w:iCs/>
          <w:szCs w:val="24"/>
        </w:rPr>
        <w:t>Turns out, I couldn't have been more wrong.</w:t>
      </w:r>
      <w:r w:rsidRPr="002A407A">
        <w:rPr>
          <w:rFonts w:eastAsia="Times New Roman" w:cs="Times New Roman"/>
          <w:szCs w:val="24"/>
        </w:rPr>
        <w:br/>
      </w:r>
      <w:r w:rsidRPr="002A407A">
        <w:rPr>
          <w:rFonts w:eastAsia="Times New Roman" w:cs="Times New Roman"/>
          <w:i/>
          <w:iCs/>
          <w:szCs w:val="24"/>
        </w:rPr>
        <w:t>There was a curse.</w:t>
      </w:r>
      <w:r w:rsidRPr="002A407A">
        <w:rPr>
          <w:rFonts w:eastAsia="Times New Roman" w:cs="Times New Roman"/>
          <w:szCs w:val="24"/>
        </w:rPr>
        <w:br/>
      </w:r>
      <w:r w:rsidRPr="002A407A">
        <w:rPr>
          <w:rFonts w:eastAsia="Times New Roman" w:cs="Times New Roman"/>
          <w:i/>
          <w:iCs/>
          <w:szCs w:val="24"/>
        </w:rPr>
        <w:t>There was a girl.</w:t>
      </w:r>
      <w:r w:rsidRPr="002A407A">
        <w:rPr>
          <w:rFonts w:eastAsia="Times New Roman" w:cs="Times New Roman"/>
          <w:szCs w:val="24"/>
        </w:rPr>
        <w:br/>
      </w:r>
      <w:r w:rsidRPr="002A407A">
        <w:rPr>
          <w:rFonts w:eastAsia="Times New Roman" w:cs="Times New Roman"/>
          <w:i/>
          <w:iCs/>
          <w:szCs w:val="24"/>
        </w:rPr>
        <w:t>And in the end, there was a grave.”</w:t>
      </w:r>
      <w:r w:rsidRPr="00C8402C">
        <w:rPr>
          <w:rFonts w:eastAsia="Times New Roman" w:cs="Times New Roman"/>
          <w:szCs w:val="24"/>
        </w:rPr>
        <w:br/>
      </w:r>
      <w:r w:rsidRPr="00C8402C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 xml:space="preserve">The small southern town of Gatlin, South Caroline is ordinary, uneventful and dreadfully boring. Everyone knows everyone and everyone’s business. Ethan is counting down until graduation when he will choose </w:t>
      </w:r>
      <w:r w:rsidR="000F57C0">
        <w:rPr>
          <w:rFonts w:eastAsia="Times New Roman" w:cs="Times New Roman"/>
          <w:szCs w:val="24"/>
        </w:rPr>
        <w:t xml:space="preserve">to attend </w:t>
      </w:r>
      <w:r>
        <w:rPr>
          <w:rFonts w:eastAsia="Times New Roman" w:cs="Times New Roman"/>
          <w:szCs w:val="24"/>
        </w:rPr>
        <w:t xml:space="preserve">whichever college if farthest away from his hometown. He </w:t>
      </w:r>
      <w:r>
        <w:t xml:space="preserve">expects nothing more…until he meets the darkly alluring Lena </w:t>
      </w:r>
      <w:proofErr w:type="spellStart"/>
      <w:r>
        <w:t>Duchannes</w:t>
      </w:r>
      <w:proofErr w:type="spellEnd"/>
      <w:r>
        <w:t xml:space="preserve">. The monotony of his existence comes to an abrupt end as they discover the historical and supernatural ties that bind them. He is inexplicably drawn to Lena who has other-worldly powers. Supernatural forces threaten to destroy everything they think they know. This Gothic Romance has everything: family curses, reincarnation, witchcraft, creepiness and a little voodoo thrown in for good measure. What’s not to love? </w:t>
      </w:r>
      <w:r w:rsidR="000F57C0">
        <w:t xml:space="preserve">If you like Stephanie Meyer’s Twilight series you will like this </w:t>
      </w:r>
      <w:r w:rsidR="003E3EA3">
        <w:t>new series</w:t>
      </w:r>
      <w:r w:rsidR="000F57C0">
        <w:t xml:space="preserve">. This </w:t>
      </w:r>
      <w:r>
        <w:t>story is told through Ethan’s eyes</w:t>
      </w:r>
      <w:r w:rsidR="000F57C0">
        <w:t xml:space="preserve"> from a guy’s perspective</w:t>
      </w:r>
      <w:r>
        <w:t xml:space="preserve">. </w:t>
      </w:r>
      <w:r w:rsidR="003E3EA3">
        <w:t>The</w:t>
      </w:r>
      <w:r>
        <w:t xml:space="preserve"> sequel</w:t>
      </w:r>
      <w:r w:rsidR="003E3EA3">
        <w:t xml:space="preserve"> is</w:t>
      </w:r>
      <w:r w:rsidR="00C1624D">
        <w:t xml:space="preserve"> </w:t>
      </w:r>
      <w:r w:rsidR="00C1624D" w:rsidRPr="00C1624D">
        <w:rPr>
          <w:i/>
        </w:rPr>
        <w:t>Beautiful Darkness</w:t>
      </w:r>
      <w:r>
        <w:t xml:space="preserve">. </w:t>
      </w:r>
    </w:p>
    <w:p w:rsidR="000F57C0" w:rsidRDefault="000F57C0"/>
    <w:p w:rsidR="00C1624D" w:rsidRDefault="00C1624D">
      <w:r>
        <w:t>~ Angela Germany’s Booktalk</w:t>
      </w:r>
    </w:p>
    <w:sectPr w:rsidR="00C1624D" w:rsidSect="00A3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9C6"/>
    <w:rsid w:val="000F57C0"/>
    <w:rsid w:val="00312122"/>
    <w:rsid w:val="003E3EA3"/>
    <w:rsid w:val="00457D92"/>
    <w:rsid w:val="008F46DF"/>
    <w:rsid w:val="00A33A67"/>
    <w:rsid w:val="00AA3903"/>
    <w:rsid w:val="00AA52EB"/>
    <w:rsid w:val="00AE69C6"/>
    <w:rsid w:val="00B4410B"/>
    <w:rsid w:val="00C1624D"/>
    <w:rsid w:val="00CC419B"/>
    <w:rsid w:val="00F0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Germany</dc:creator>
  <cp:keywords/>
  <dc:description/>
  <cp:lastModifiedBy>Angela Germany</cp:lastModifiedBy>
  <cp:revision>4</cp:revision>
  <dcterms:created xsi:type="dcterms:W3CDTF">2011-03-02T20:44:00Z</dcterms:created>
  <dcterms:modified xsi:type="dcterms:W3CDTF">2011-04-20T15:19:00Z</dcterms:modified>
</cp:coreProperties>
</file>